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CC51B" w14:textId="48248EC2" w:rsidR="00DF4793" w:rsidRDefault="004F5E64">
      <w:pPr>
        <w:rPr>
          <w:b/>
          <w:bCs/>
          <w:sz w:val="48"/>
          <w:szCs w:val="48"/>
          <w:u w:val="single"/>
          <w:lang w:val="en-US"/>
        </w:rPr>
      </w:pPr>
      <w:r>
        <w:rPr>
          <w:b/>
          <w:bCs/>
          <w:sz w:val="48"/>
          <w:szCs w:val="48"/>
          <w:u w:val="single"/>
          <w:lang w:val="en-US"/>
        </w:rPr>
        <w:t xml:space="preserve">Sorted RED &amp; BLACK ANGUS PRESTORED SALE </w:t>
      </w:r>
    </w:p>
    <w:p w14:paraId="452497C3" w14:textId="6C77FE04" w:rsidR="004F5E64" w:rsidRDefault="004F5E64" w:rsidP="004F5E64">
      <w:pPr>
        <w:ind w:firstLine="72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October 14</w:t>
      </w:r>
      <w:r w:rsidRPr="004F5E64">
        <w:rPr>
          <w:b/>
          <w:bCs/>
          <w:sz w:val="28"/>
          <w:szCs w:val="28"/>
          <w:vertAlign w:val="superscript"/>
          <w:lang w:val="en-US"/>
        </w:rPr>
        <w:t>th</w:t>
      </w:r>
      <w:r>
        <w:rPr>
          <w:b/>
          <w:bCs/>
          <w:sz w:val="28"/>
          <w:szCs w:val="28"/>
          <w:lang w:val="en-US"/>
        </w:rPr>
        <w:t xml:space="preserve"> will consist of 3500 head of good quality angus calves. Lots of loads of Black and Red Steers on offer. One day sort. </w:t>
      </w:r>
    </w:p>
    <w:p w14:paraId="6188C3AF" w14:textId="77777777" w:rsidR="004F5E64" w:rsidRDefault="004F5E64">
      <w:pPr>
        <w:rPr>
          <w:b/>
          <w:bCs/>
          <w:sz w:val="28"/>
          <w:szCs w:val="28"/>
          <w:lang w:val="en-US"/>
        </w:rPr>
      </w:pPr>
    </w:p>
    <w:p w14:paraId="531B84C1" w14:textId="26FD8AC1" w:rsidR="004F5E64" w:rsidRDefault="004F5E64" w:rsidP="004F5E64">
      <w:pPr>
        <w:ind w:firstLine="72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Also in this sale will be a very large one owner consignment of Red/Char cross calves 700-800 of these outstanding calves will be end of May and June born calves. Full herd health program. Currently on native grass. Will have good weigh condition.</w:t>
      </w:r>
    </w:p>
    <w:p w14:paraId="5717AB89" w14:textId="77777777" w:rsidR="00E700C3" w:rsidRDefault="00E700C3" w:rsidP="004F5E64">
      <w:pPr>
        <w:ind w:firstLine="720"/>
        <w:rPr>
          <w:b/>
          <w:bCs/>
          <w:sz w:val="28"/>
          <w:szCs w:val="28"/>
          <w:lang w:val="en-US"/>
        </w:rPr>
      </w:pPr>
    </w:p>
    <w:p w14:paraId="59A9FBEA" w14:textId="77777777" w:rsidR="00E700C3" w:rsidRDefault="00E700C3" w:rsidP="004F5E64">
      <w:pPr>
        <w:ind w:firstLine="720"/>
        <w:rPr>
          <w:b/>
          <w:bCs/>
          <w:sz w:val="28"/>
          <w:szCs w:val="28"/>
          <w:lang w:val="en-US"/>
        </w:rPr>
      </w:pPr>
    </w:p>
    <w:p w14:paraId="2793EE0C" w14:textId="77777777" w:rsidR="00E700C3" w:rsidRDefault="00E700C3" w:rsidP="004F5E64">
      <w:pPr>
        <w:ind w:firstLine="72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For further information give Lee, Brett, Donnie or John a call:</w:t>
      </w:r>
    </w:p>
    <w:p w14:paraId="41BA6FA4" w14:textId="6F3035FC" w:rsidR="00E700C3" w:rsidRPr="004F5E64" w:rsidRDefault="00E700C3" w:rsidP="004F5E64">
      <w:pPr>
        <w:ind w:firstLine="72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(306) 773-3174</w:t>
      </w:r>
    </w:p>
    <w:sectPr w:rsidR="00E700C3" w:rsidRPr="004F5E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64"/>
    <w:rsid w:val="004F5E64"/>
    <w:rsid w:val="009C4EB7"/>
    <w:rsid w:val="00DF4793"/>
    <w:rsid w:val="00E7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7C2AB"/>
  <w15:chartTrackingRefBased/>
  <w15:docId w15:val="{93DC3E9E-59EB-49A8-B7F7-FADAA2F7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Swift Current LMC</dc:creator>
  <cp:keywords/>
  <dc:description/>
  <cp:lastModifiedBy>Jeannie Chase</cp:lastModifiedBy>
  <cp:revision>2</cp:revision>
  <dcterms:created xsi:type="dcterms:W3CDTF">2023-10-07T14:46:00Z</dcterms:created>
  <dcterms:modified xsi:type="dcterms:W3CDTF">2023-10-07T14:46:00Z</dcterms:modified>
</cp:coreProperties>
</file>